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1D" w:rsidRPr="006B1D19" w:rsidRDefault="00BB6A1D" w:rsidP="00BB6A1D">
      <w:pPr>
        <w:pStyle w:val="MjStandardowy"/>
        <w:spacing w:after="0" w:line="360" w:lineRule="auto"/>
        <w:rPr>
          <w:rFonts w:ascii="Verdana" w:hAnsi="Verdana" w:cs="Arial"/>
          <w:b/>
          <w:szCs w:val="20"/>
          <w:lang w:val="en-US"/>
        </w:rPr>
      </w:pPr>
      <w:bookmarkStart w:id="0" w:name="_GoBack"/>
      <w:bookmarkEnd w:id="0"/>
      <w:r w:rsidRPr="006B1D19">
        <w:rPr>
          <w:rFonts w:ascii="Verdana" w:hAnsi="Verdana" w:cs="Arial"/>
          <w:b/>
          <w:szCs w:val="20"/>
          <w:lang w:val="en-US"/>
        </w:rPr>
        <w:t xml:space="preserve">Template No. 3: </w:t>
      </w:r>
      <w:r w:rsidRPr="001B7EEA">
        <w:rPr>
          <w:rFonts w:ascii="Verdana" w:hAnsi="Verdana" w:cs="Arial"/>
          <w:b/>
          <w:szCs w:val="20"/>
          <w:lang w:val="en-US"/>
        </w:rPr>
        <w:t xml:space="preserve">Applicant's </w:t>
      </w:r>
      <w:r>
        <w:rPr>
          <w:rFonts w:ascii="Verdana" w:hAnsi="Verdana" w:cs="Arial"/>
          <w:b/>
          <w:szCs w:val="20"/>
          <w:lang w:val="en-US"/>
        </w:rPr>
        <w:t>commitment</w:t>
      </w:r>
      <w:r w:rsidRPr="001B7EEA">
        <w:rPr>
          <w:rFonts w:ascii="Verdana" w:hAnsi="Verdana" w:cs="Arial"/>
          <w:b/>
          <w:szCs w:val="20"/>
          <w:lang w:val="en-US"/>
        </w:rPr>
        <w:t xml:space="preserve"> to comply with Exchange regulations</w:t>
      </w:r>
      <w:r w:rsidRPr="001B7EEA">
        <w:rPr>
          <w:rFonts w:ascii="Verdana" w:hAnsi="Verdana" w:cs="Arial"/>
          <w:b/>
          <w:bCs/>
          <w:iCs/>
          <w:szCs w:val="20"/>
          <w:lang w:val="en-US"/>
        </w:rPr>
        <w:t>.</w:t>
      </w:r>
    </w:p>
    <w:p w:rsidR="00BB6A1D" w:rsidRPr="006B1D19" w:rsidRDefault="00BB6A1D" w:rsidP="00BB6A1D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BB6A1D" w:rsidRPr="006B1D19" w:rsidRDefault="00BB6A1D" w:rsidP="00BB6A1D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</w:p>
    <w:p w:rsidR="00BB6A1D" w:rsidRPr="006B1D19" w:rsidRDefault="00BB6A1D" w:rsidP="00BB6A1D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</w:p>
    <w:p w:rsidR="00BB6A1D" w:rsidRDefault="00BB6A1D" w:rsidP="00BB6A1D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  <w:r w:rsidRPr="00A25DF0">
        <w:rPr>
          <w:rFonts w:ascii="Verdana" w:hAnsi="Verdana"/>
          <w:sz w:val="20"/>
          <w:szCs w:val="20"/>
        </w:rPr>
        <w:t>Commitment</w:t>
      </w:r>
    </w:p>
    <w:p w:rsidR="00BB6A1D" w:rsidRPr="00FE732C" w:rsidRDefault="00BB6A1D" w:rsidP="00BB6A1D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1850523653"/>
        <w:placeholder>
          <w:docPart w:val="DefaultPlaceholder_-1854013440"/>
        </w:placeholder>
        <w:showingPlcHdr/>
      </w:sdtPr>
      <w:sdtEndPr/>
      <w:sdtContent>
        <w:p w:rsidR="00BB6A1D" w:rsidRPr="00FE732C" w:rsidRDefault="00BB6A1D" w:rsidP="00BB6A1D">
          <w:pPr>
            <w:pStyle w:val="WW-Tekstpodstawowy2"/>
            <w:spacing w:line="360" w:lineRule="auto"/>
            <w:jc w:val="center"/>
            <w:rPr>
              <w:rFonts w:ascii="Verdana" w:hAnsi="Verdana"/>
              <w:sz w:val="20"/>
              <w:szCs w:val="20"/>
            </w:rPr>
          </w:pPr>
          <w:r w:rsidRPr="00BE35AD">
            <w:rPr>
              <w:rStyle w:val="Tekstzastpczy"/>
            </w:rPr>
            <w:t>Kliknij lub naciśnij tutaj, aby wprowadzić tekst.</w:t>
          </w:r>
        </w:p>
      </w:sdtContent>
    </w:sdt>
    <w:p w:rsidR="00BB6A1D" w:rsidRPr="00FE732C" w:rsidRDefault="00BB6A1D" w:rsidP="00BB6A1D">
      <w:pPr>
        <w:spacing w:line="360" w:lineRule="auto"/>
        <w:jc w:val="center"/>
        <w:rPr>
          <w:rFonts w:cs="Arial"/>
          <w:szCs w:val="20"/>
        </w:rPr>
      </w:pPr>
      <w:r w:rsidRPr="00FE732C">
        <w:rPr>
          <w:rFonts w:cs="Arial"/>
          <w:szCs w:val="20"/>
        </w:rPr>
        <w:t>……....................................................................................................................</w:t>
      </w:r>
    </w:p>
    <w:p w:rsidR="00BB6A1D" w:rsidRPr="00FE732C" w:rsidRDefault="00BB6A1D" w:rsidP="00BB6A1D">
      <w:pPr>
        <w:spacing w:line="360" w:lineRule="auto"/>
        <w:jc w:val="center"/>
        <w:rPr>
          <w:rFonts w:cs="Arial"/>
          <w:i/>
          <w:szCs w:val="20"/>
        </w:rPr>
      </w:pPr>
      <w:r w:rsidRPr="00FE732C">
        <w:rPr>
          <w:rFonts w:cs="Arial"/>
          <w:i/>
          <w:szCs w:val="20"/>
        </w:rPr>
        <w:t>/</w:t>
      </w:r>
      <w:r>
        <w:rPr>
          <w:rFonts w:cs="Arial"/>
          <w:i/>
          <w:szCs w:val="20"/>
        </w:rPr>
        <w:t>name, surname/name of the request</w:t>
      </w:r>
      <w:r w:rsidRPr="00FE732C">
        <w:rPr>
          <w:rFonts w:cs="Arial"/>
          <w:i/>
          <w:szCs w:val="20"/>
        </w:rPr>
        <w:t>/</w:t>
      </w:r>
    </w:p>
    <w:p w:rsidR="00BB6A1D" w:rsidRPr="00FE732C" w:rsidRDefault="00BB6A1D" w:rsidP="00BB6A1D">
      <w:pPr>
        <w:pStyle w:val="WW-Tekstpodstawowy2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BB6A1D" w:rsidRPr="00FE732C" w:rsidRDefault="00BB6A1D" w:rsidP="00BB6A1D">
      <w:pPr>
        <w:spacing w:line="360" w:lineRule="auto"/>
        <w:ind w:left="0"/>
        <w:rPr>
          <w:rFonts w:cs="Arial"/>
          <w:szCs w:val="20"/>
        </w:rPr>
      </w:pPr>
    </w:p>
    <w:p w:rsidR="00BB6A1D" w:rsidRPr="006B1D19" w:rsidRDefault="00BB6A1D" w:rsidP="00BB6A1D">
      <w:pPr>
        <w:pStyle w:val="Tekstpodstawowy"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I undertake to:</w:t>
      </w:r>
    </w:p>
    <w:p w:rsidR="00BB6A1D" w:rsidRPr="006B1D19" w:rsidRDefault="00BB6A1D" w:rsidP="00BB6A1D">
      <w:pPr>
        <w:pStyle w:val="Tekstpodstawowy"/>
        <w:spacing w:line="360" w:lineRule="auto"/>
        <w:rPr>
          <w:rFonts w:cs="Arial"/>
          <w:sz w:val="20"/>
          <w:szCs w:val="20"/>
          <w:lang w:val="en-US"/>
        </w:rPr>
      </w:pPr>
    </w:p>
    <w:p w:rsidR="00BB6A1D" w:rsidRPr="006B1D19" w:rsidRDefault="00BB6A1D" w:rsidP="00BB6A1D">
      <w:pPr>
        <w:pStyle w:val="Tekstpodstawowy"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comply with:</w:t>
      </w:r>
    </w:p>
    <w:p w:rsidR="00BB6A1D" w:rsidRPr="006B1D19" w:rsidRDefault="00BB6A1D" w:rsidP="00BB6A1D">
      <w:pPr>
        <w:pStyle w:val="Tekstpodstawowy"/>
        <w:spacing w:line="360" w:lineRule="auto"/>
        <w:rPr>
          <w:rFonts w:cs="Arial"/>
          <w:sz w:val="20"/>
          <w:szCs w:val="20"/>
          <w:lang w:val="en-US"/>
        </w:rPr>
      </w:pPr>
    </w:p>
    <w:p w:rsidR="00BB6A1D" w:rsidRPr="006B1D19" w:rsidRDefault="00BB6A1D" w:rsidP="00BB6A1D">
      <w:pPr>
        <w:pStyle w:val="Tekstpodstawowy"/>
        <w:numPr>
          <w:ilvl w:val="0"/>
          <w:numId w:val="4"/>
        </w:numPr>
        <w:suppressAutoHyphens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Regulations for Participation in the RTRS Authorized Warehouse System;</w:t>
      </w:r>
    </w:p>
    <w:p w:rsidR="00BB6A1D" w:rsidRPr="006B1D19" w:rsidRDefault="00BB6A1D" w:rsidP="00BB6A1D">
      <w:pPr>
        <w:pStyle w:val="Tekstpodstawowy"/>
        <w:numPr>
          <w:ilvl w:val="0"/>
          <w:numId w:val="4"/>
        </w:numPr>
        <w:suppressAutoHyphens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 xml:space="preserve">Other regulations, including those regarding the Market of Agricultural and Food Commodities, applicable on the </w:t>
      </w:r>
      <w:r>
        <w:rPr>
          <w:rFonts w:cs="Arial"/>
          <w:sz w:val="20"/>
          <w:szCs w:val="20"/>
          <w:lang w:val="en-US"/>
        </w:rPr>
        <w:t>E</w:t>
      </w:r>
      <w:r w:rsidRPr="006B1D19">
        <w:rPr>
          <w:rFonts w:cs="Arial"/>
          <w:sz w:val="20"/>
          <w:szCs w:val="20"/>
          <w:lang w:val="en-US"/>
        </w:rPr>
        <w:t>xchange operated by the Towarowa Giełda Energii S.A</w:t>
      </w:r>
    </w:p>
    <w:p w:rsidR="00BB6A1D" w:rsidRPr="00FE732C" w:rsidRDefault="00BB6A1D" w:rsidP="00BB6A1D">
      <w:pPr>
        <w:pStyle w:val="Tekstpodstawowy"/>
        <w:spacing w:line="360" w:lineRule="auto"/>
        <w:ind w:left="41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and</w:t>
      </w:r>
      <w:r w:rsidRPr="00FE732C">
        <w:rPr>
          <w:rFonts w:cs="Arial"/>
          <w:sz w:val="20"/>
          <w:szCs w:val="20"/>
        </w:rPr>
        <w:t xml:space="preserve"> </w:t>
      </w:r>
    </w:p>
    <w:p w:rsidR="00BB6A1D" w:rsidRPr="006B1D19" w:rsidRDefault="00BB6A1D" w:rsidP="00BB6A1D">
      <w:pPr>
        <w:pStyle w:val="Tekstpodstawowy"/>
        <w:numPr>
          <w:ilvl w:val="0"/>
          <w:numId w:val="5"/>
        </w:numPr>
        <w:suppressAutoHyphens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Fulfill all obligations resulting from the conclusion of the agreement on participation in the System of Authorized Warehouses for grains on RTRS;</w:t>
      </w:r>
    </w:p>
    <w:p w:rsidR="00BB6A1D" w:rsidRPr="006B1D19" w:rsidRDefault="00BB6A1D" w:rsidP="00BB6A1D">
      <w:pPr>
        <w:pStyle w:val="Tekstpodstawowy"/>
        <w:numPr>
          <w:ilvl w:val="0"/>
          <w:numId w:val="5"/>
        </w:numPr>
        <w:suppressAutoHyphens/>
        <w:spacing w:line="360" w:lineRule="auto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Deliver annual financial statements to TGE S.A. for the last financial year prepared in accordance with the accounting regulations each time after the end of the financial year</w:t>
      </w:r>
      <w:r w:rsidRPr="00FE732C">
        <w:rPr>
          <w:rStyle w:val="Odwoanieprzypisudolnego"/>
          <w:rFonts w:cs="Arial"/>
          <w:sz w:val="20"/>
          <w:szCs w:val="20"/>
        </w:rPr>
        <w:footnoteReference w:id="1"/>
      </w:r>
    </w:p>
    <w:p w:rsidR="00BB6A1D" w:rsidRPr="006B1D19" w:rsidRDefault="00BB6A1D" w:rsidP="00BB6A1D">
      <w:pPr>
        <w:pStyle w:val="Tekstpodstawowy"/>
        <w:spacing w:line="360" w:lineRule="auto"/>
        <w:rPr>
          <w:rFonts w:cs="Arial"/>
          <w:sz w:val="20"/>
          <w:szCs w:val="20"/>
          <w:lang w:val="en-US"/>
        </w:rPr>
      </w:pPr>
    </w:p>
    <w:p w:rsidR="00BB6A1D" w:rsidRDefault="00BB6A1D" w:rsidP="00BB6A1D">
      <w:pPr>
        <w:spacing w:line="360" w:lineRule="auto"/>
        <w:jc w:val="both"/>
        <w:rPr>
          <w:rFonts w:cs="Arial"/>
          <w:szCs w:val="20"/>
          <w:lang w:val="en-US"/>
        </w:rPr>
      </w:pPr>
    </w:p>
    <w:p w:rsidR="00BB6A1D" w:rsidRDefault="00BB6A1D" w:rsidP="00BB6A1D">
      <w:pPr>
        <w:pStyle w:val="Tekstpodstawowy"/>
        <w:spacing w:line="360" w:lineRule="auto"/>
        <w:ind w:left="4956" w:firstLine="708"/>
        <w:jc w:val="right"/>
        <w:rPr>
          <w:rFonts w:cs="Arial"/>
          <w:sz w:val="20"/>
          <w:szCs w:val="20"/>
          <w:lang w:val="en-US"/>
        </w:rPr>
      </w:pPr>
    </w:p>
    <w:p w:rsidR="00BB6A1D" w:rsidRPr="006B1D19" w:rsidRDefault="00BB6A1D" w:rsidP="00BB6A1D">
      <w:pPr>
        <w:pStyle w:val="Tekstpodstawowy"/>
        <w:spacing w:line="360" w:lineRule="auto"/>
        <w:ind w:left="4956" w:firstLine="708"/>
        <w:jc w:val="right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>..............................................</w:t>
      </w:r>
    </w:p>
    <w:p w:rsidR="00BB6A1D" w:rsidRPr="006B1D19" w:rsidRDefault="00BB6A1D" w:rsidP="00BB6A1D">
      <w:pPr>
        <w:pStyle w:val="Tekstpodstawowy"/>
        <w:spacing w:line="360" w:lineRule="auto"/>
        <w:ind w:firstLine="708"/>
        <w:jc w:val="right"/>
        <w:rPr>
          <w:rFonts w:cs="Arial"/>
          <w:i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i/>
          <w:sz w:val="20"/>
          <w:szCs w:val="20"/>
          <w:lang w:val="en-US"/>
        </w:rPr>
        <w:t>/date, signature of authorized person/</w:t>
      </w:r>
    </w:p>
    <w:p w:rsidR="00BB6A1D" w:rsidRPr="006B1D19" w:rsidRDefault="00BB6A1D" w:rsidP="00BB6A1D">
      <w:pPr>
        <w:pStyle w:val="Tekstpodstawowy"/>
        <w:spacing w:line="360" w:lineRule="auto"/>
        <w:ind w:firstLine="708"/>
        <w:rPr>
          <w:rFonts w:cs="Arial"/>
          <w:sz w:val="20"/>
          <w:szCs w:val="20"/>
          <w:lang w:val="en-US"/>
        </w:rPr>
      </w:pP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  <w:r w:rsidRPr="006B1D19">
        <w:rPr>
          <w:rFonts w:cs="Arial"/>
          <w:sz w:val="20"/>
          <w:szCs w:val="20"/>
          <w:lang w:val="en-US"/>
        </w:rPr>
        <w:tab/>
      </w:r>
    </w:p>
    <w:p w:rsidR="00BB6A1D" w:rsidRPr="006B1D19" w:rsidRDefault="00BB6A1D" w:rsidP="00BB6A1D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BB6A1D" w:rsidRPr="006B1D19" w:rsidRDefault="00BB6A1D" w:rsidP="00BB6A1D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BB6A1D" w:rsidRPr="006B1D19" w:rsidRDefault="00BB6A1D" w:rsidP="00BB6A1D">
      <w:pPr>
        <w:pStyle w:val="MjStandardowy"/>
        <w:spacing w:after="0" w:line="360" w:lineRule="auto"/>
        <w:rPr>
          <w:rFonts w:ascii="Verdana" w:hAnsi="Verdana" w:cs="Arial"/>
          <w:szCs w:val="20"/>
          <w:lang w:val="en-US"/>
        </w:rPr>
      </w:pPr>
    </w:p>
    <w:p w:rsidR="00BD2F6A" w:rsidRPr="00BB6A1D" w:rsidRDefault="00BD2F6A" w:rsidP="00BB6A1D"/>
    <w:sectPr w:rsidR="00BD2F6A" w:rsidRPr="00BB6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5C" w:rsidRDefault="008A755C" w:rsidP="004C00A5">
      <w:r>
        <w:separator/>
      </w:r>
    </w:p>
  </w:endnote>
  <w:endnote w:type="continuationSeparator" w:id="0">
    <w:p w:rsidR="008A755C" w:rsidRDefault="008A755C" w:rsidP="004C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5C" w:rsidRDefault="008A755C" w:rsidP="004C00A5">
      <w:r>
        <w:separator/>
      </w:r>
    </w:p>
  </w:footnote>
  <w:footnote w:type="continuationSeparator" w:id="0">
    <w:p w:rsidR="008A755C" w:rsidRDefault="008A755C" w:rsidP="004C00A5">
      <w:r>
        <w:continuationSeparator/>
      </w:r>
    </w:p>
  </w:footnote>
  <w:footnote w:id="1">
    <w:p w:rsidR="00BB6A1D" w:rsidRPr="006B1D19" w:rsidRDefault="00BB6A1D" w:rsidP="00BB6A1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B1D19">
        <w:rPr>
          <w:lang w:val="en-US"/>
        </w:rPr>
        <w:t xml:space="preserve"> Applies to the applicant obliged to prepare financial statements;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DF" w:rsidRPr="00CE6DDF" w:rsidRDefault="00CE6DDF" w:rsidP="00CE6DDF">
    <w:pPr>
      <w:tabs>
        <w:tab w:val="center" w:pos="4536"/>
        <w:tab w:val="right" w:pos="9072"/>
      </w:tabs>
      <w:spacing w:after="120"/>
      <w:rPr>
        <w:color w:val="FF0000"/>
        <w:sz w:val="16"/>
        <w:szCs w:val="16"/>
        <w:lang w:val="en-GB" w:eastAsia="x-none"/>
      </w:rPr>
    </w:pPr>
    <w:r w:rsidRPr="00CE6DDF">
      <w:rPr>
        <w:color w:val="FF0000"/>
        <w:sz w:val="16"/>
        <w:szCs w:val="16"/>
        <w:lang w:val="en-GB" w:eastAsia="x-none"/>
      </w:rPr>
      <w:t>NOTE: Only the Polish version of this document is legally binding. This translation is provided for information only.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93C"/>
    <w:multiLevelType w:val="hybridMultilevel"/>
    <w:tmpl w:val="DBE8DD74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47147DA0"/>
    <w:multiLevelType w:val="hybridMultilevel"/>
    <w:tmpl w:val="630C5F32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48022AE3"/>
    <w:multiLevelType w:val="hybridMultilevel"/>
    <w:tmpl w:val="E3FE2DAC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51A15F11"/>
    <w:multiLevelType w:val="hybridMultilevel"/>
    <w:tmpl w:val="A8EAA8CC"/>
    <w:lvl w:ilvl="0" w:tplc="00000004">
      <w:start w:val="1"/>
      <w:numFmt w:val="bullet"/>
      <w:lvlText w:val="q"/>
      <w:lvlJc w:val="left"/>
      <w:pPr>
        <w:ind w:left="77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1EE2C36"/>
    <w:multiLevelType w:val="hybridMultilevel"/>
    <w:tmpl w:val="786EB3CC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t8gSXK/LWXiipWNP0MqpkryN6YtskTRrrZwr/jsxDblmErTFhCUC4K792P1te1M1jeNKcaJZwy7oRNdN4w39og==" w:salt="eJ0huWziLgWI6AZeBtoJ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F3"/>
    <w:rsid w:val="0000652A"/>
    <w:rsid w:val="000D3793"/>
    <w:rsid w:val="00296B2B"/>
    <w:rsid w:val="00373555"/>
    <w:rsid w:val="003836FD"/>
    <w:rsid w:val="003947B2"/>
    <w:rsid w:val="003E6565"/>
    <w:rsid w:val="00481227"/>
    <w:rsid w:val="004C00A5"/>
    <w:rsid w:val="00574DBD"/>
    <w:rsid w:val="00870AC8"/>
    <w:rsid w:val="00872FA9"/>
    <w:rsid w:val="008A755C"/>
    <w:rsid w:val="00905CB3"/>
    <w:rsid w:val="00925826"/>
    <w:rsid w:val="00990292"/>
    <w:rsid w:val="009B52F3"/>
    <w:rsid w:val="00A24EA3"/>
    <w:rsid w:val="00BB5B6F"/>
    <w:rsid w:val="00BB6A1D"/>
    <w:rsid w:val="00BD2F6A"/>
    <w:rsid w:val="00CE6DDF"/>
    <w:rsid w:val="00D26FBD"/>
    <w:rsid w:val="00D83452"/>
    <w:rsid w:val="00F174BF"/>
    <w:rsid w:val="00F41AE8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5629B-DFB4-4A07-B8BE-BD40DC86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A1D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00A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0A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0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0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DDF"/>
  </w:style>
  <w:style w:type="paragraph" w:styleId="Stopka">
    <w:name w:val="footer"/>
    <w:basedOn w:val="Normalny"/>
    <w:link w:val="StopkaZnak"/>
    <w:uiPriority w:val="99"/>
    <w:unhideWhenUsed/>
    <w:rsid w:val="00CE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DDF"/>
  </w:style>
  <w:style w:type="paragraph" w:styleId="Tekstdymka">
    <w:name w:val="Balloon Text"/>
    <w:basedOn w:val="Normalny"/>
    <w:link w:val="TekstdymkaZnak"/>
    <w:uiPriority w:val="99"/>
    <w:semiHidden/>
    <w:unhideWhenUsed/>
    <w:rsid w:val="00BB6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A1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B6A1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6A1D"/>
    <w:rPr>
      <w:rFonts w:ascii="Verdana" w:eastAsia="Times New Roman" w:hAnsi="Verdana" w:cs="Times New Roman"/>
      <w:sz w:val="28"/>
      <w:szCs w:val="24"/>
      <w:lang w:eastAsia="pl-PL"/>
    </w:rPr>
  </w:style>
  <w:style w:type="paragraph" w:customStyle="1" w:styleId="MjStandardowy">
    <w:name w:val="Mój Standardowy"/>
    <w:basedOn w:val="Normalny"/>
    <w:rsid w:val="00BB6A1D"/>
    <w:pPr>
      <w:spacing w:after="120"/>
      <w:jc w:val="both"/>
    </w:pPr>
    <w:rPr>
      <w:rFonts w:ascii="Garamond" w:hAnsi="Garamond"/>
    </w:rPr>
  </w:style>
  <w:style w:type="paragraph" w:customStyle="1" w:styleId="WW-Tekstpodstawowy2">
    <w:name w:val="WW-Tekst podstawowy 2"/>
    <w:basedOn w:val="Normalny"/>
    <w:rsid w:val="00BB6A1D"/>
    <w:pPr>
      <w:suppressAutoHyphens/>
      <w:ind w:left="0"/>
    </w:pPr>
    <w:rPr>
      <w:rFonts w:ascii="Arial" w:hAnsi="Arial" w:cs="Arial"/>
      <w:b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7CF33-F479-4CAD-BE9A-88DD4B9F79AE}"/>
      </w:docPartPr>
      <w:docPartBody>
        <w:p w:rsidR="001563EB" w:rsidRDefault="00EF23E7">
          <w:r w:rsidRPr="00BE35A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E7"/>
    <w:rsid w:val="001563EB"/>
    <w:rsid w:val="001D53D7"/>
    <w:rsid w:val="00582933"/>
    <w:rsid w:val="00680E37"/>
    <w:rsid w:val="00CC368A"/>
    <w:rsid w:val="00EF23E7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23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837A-B9F1-4474-80F8-A8A77754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Czarnocka-Kapłan Grażyna</cp:lastModifiedBy>
  <cp:revision>2</cp:revision>
  <dcterms:created xsi:type="dcterms:W3CDTF">2020-12-28T14:31:00Z</dcterms:created>
  <dcterms:modified xsi:type="dcterms:W3CDTF">2020-12-28T14:31:00Z</dcterms:modified>
</cp:coreProperties>
</file>